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168E" w:rsidRDefault="0085168E" w:rsidP="0085168E">
      <w:r>
        <w:t>Dear Friends,</w:t>
      </w:r>
    </w:p>
    <w:p w:rsidR="0085168E" w:rsidRDefault="0085168E" w:rsidP="0085168E">
      <w:r>
        <w:t xml:space="preserve">                After a productive meeting in Dallas, I wanted to follow up with you and share a time line that we’ve created for next steps. </w:t>
      </w:r>
    </w:p>
    <w:p w:rsidR="0085168E" w:rsidRDefault="0085168E" w:rsidP="0085168E">
      <w:r>
        <w:t>                Primary among these is our work in developing media specifications for Module A so that Tony can create a script and Jim can create the media. Our first media will be animations and simulations for Module A in each domain; shortly, we’ll turn our attention to developing interactive assessments. We have the potential to turn these into exceptional examples, considering the expertise of our team. Our constraint, of course, is time, but if we begin immediately, we can stay on schedule.</w:t>
      </w:r>
    </w:p>
    <w:p w:rsidR="0085168E" w:rsidRDefault="0085168E" w:rsidP="0085168E">
      <w:r>
        <w:t>                Here is the media development time line for Module A:</w:t>
      </w:r>
    </w:p>
    <w:p w:rsidR="0085168E" w:rsidRDefault="0085168E" w:rsidP="0085168E"/>
    <w:p w:rsidR="0085168E" w:rsidRDefault="0085168E" w:rsidP="0085168E">
      <w:pPr>
        <w:pStyle w:val="PlainText"/>
        <w:rPr>
          <w:b/>
          <w:bCs/>
        </w:rPr>
      </w:pPr>
      <w:r>
        <w:rPr>
          <w:b/>
          <w:bCs/>
        </w:rPr>
        <w:t>Media Development Time Line</w:t>
      </w:r>
    </w:p>
    <w:p w:rsidR="00F77FAA" w:rsidRDefault="00F77FAA" w:rsidP="0085168E">
      <w:pPr>
        <w:pStyle w:val="PlainText"/>
        <w:rPr>
          <w:b/>
          <w:bCs/>
        </w:rPr>
      </w:pPr>
      <w:r>
        <w:rPr>
          <w:b/>
          <w:bCs/>
        </w:rPr>
        <w:t>Animations and Simulations</w:t>
      </w:r>
    </w:p>
    <w:p w:rsidR="0085168E" w:rsidRDefault="0085168E" w:rsidP="0085168E">
      <w:pPr>
        <w:pStyle w:val="PlainText"/>
        <w:numPr>
          <w:ilvl w:val="0"/>
          <w:numId w:val="1"/>
        </w:numPr>
      </w:pPr>
      <w:r>
        <w:t>Team Leader (with team input if desired) identifies the subject of the media (Rely on E&amp;T for ideas).</w:t>
      </w:r>
    </w:p>
    <w:p w:rsidR="0085168E" w:rsidRDefault="0085168E" w:rsidP="0085168E">
      <w:pPr>
        <w:pStyle w:val="PlainText"/>
        <w:numPr>
          <w:ilvl w:val="0"/>
          <w:numId w:val="1"/>
        </w:numPr>
      </w:pPr>
      <w:r>
        <w:t xml:space="preserve">By October 8, Team Leader sends the specification sheet for the </w:t>
      </w:r>
      <w:r>
        <w:rPr>
          <w:color w:val="C00000"/>
        </w:rPr>
        <w:t>animation and simulation</w:t>
      </w:r>
      <w:r>
        <w:t xml:space="preserve"> (Karen needs to send only the animation specs) to Tony.</w:t>
      </w:r>
    </w:p>
    <w:p w:rsidR="0085168E" w:rsidRDefault="00F77FAA" w:rsidP="0085168E">
      <w:pPr>
        <w:pStyle w:val="PlainText"/>
        <w:numPr>
          <w:ilvl w:val="0"/>
          <w:numId w:val="1"/>
        </w:numPr>
      </w:pPr>
      <w:r>
        <w:t xml:space="preserve">By October 15, </w:t>
      </w:r>
      <w:r w:rsidR="0085168E">
        <w:t xml:space="preserve">Tony will develop the draft of the script for Team Leader review. </w:t>
      </w:r>
    </w:p>
    <w:p w:rsidR="00F77FAA" w:rsidRDefault="00F77FAA" w:rsidP="0085168E">
      <w:pPr>
        <w:pStyle w:val="PlainText"/>
        <w:numPr>
          <w:ilvl w:val="0"/>
          <w:numId w:val="1"/>
        </w:numPr>
      </w:pPr>
      <w:r>
        <w:t xml:space="preserve">By October 22, </w:t>
      </w:r>
      <w:r w:rsidR="0085168E">
        <w:t>Team Leader</w:t>
      </w:r>
      <w:r>
        <w:t>s</w:t>
      </w:r>
      <w:r w:rsidR="0085168E">
        <w:t xml:space="preserve"> review</w:t>
      </w:r>
      <w:r>
        <w:t xml:space="preserve"> script </w:t>
      </w:r>
    </w:p>
    <w:p w:rsidR="0085168E" w:rsidRDefault="00F77FAA" w:rsidP="0085168E">
      <w:pPr>
        <w:pStyle w:val="PlainText"/>
        <w:numPr>
          <w:ilvl w:val="0"/>
          <w:numId w:val="1"/>
        </w:numPr>
      </w:pPr>
      <w:r>
        <w:t xml:space="preserve">By October 29, </w:t>
      </w:r>
      <w:r w:rsidR="0085168E">
        <w:t>Tony will make changes in the script and work with Jim to develop a storyboard.</w:t>
      </w:r>
    </w:p>
    <w:p w:rsidR="0085168E" w:rsidRDefault="00F77FAA" w:rsidP="0085168E">
      <w:pPr>
        <w:pStyle w:val="PlainText"/>
        <w:numPr>
          <w:ilvl w:val="0"/>
          <w:numId w:val="1"/>
        </w:numPr>
      </w:pPr>
      <w:r>
        <w:t>By November 3, Team leaders review storyboard and provide feedback to Tony and Jim</w:t>
      </w:r>
    </w:p>
    <w:p w:rsidR="0085168E" w:rsidRDefault="0085168E" w:rsidP="0085168E">
      <w:pPr>
        <w:pStyle w:val="PlainText"/>
        <w:numPr>
          <w:ilvl w:val="0"/>
          <w:numId w:val="1"/>
        </w:numPr>
      </w:pPr>
      <w:r>
        <w:t>After storyb</w:t>
      </w:r>
      <w:r w:rsidR="00F77FAA">
        <w:t>oard review, Jim develops media (Animations and Simulations) by March 9, 2012</w:t>
      </w:r>
    </w:p>
    <w:p w:rsidR="00F77FAA" w:rsidRPr="00F77FAA" w:rsidRDefault="00F77FAA" w:rsidP="00F77FAA">
      <w:pPr>
        <w:pStyle w:val="PlainText"/>
        <w:rPr>
          <w:b/>
        </w:rPr>
      </w:pPr>
      <w:r w:rsidRPr="00F77FAA">
        <w:rPr>
          <w:b/>
        </w:rPr>
        <w:t>Interactive Assessments</w:t>
      </w:r>
    </w:p>
    <w:p w:rsidR="0085168E" w:rsidRDefault="0085168E" w:rsidP="0085168E">
      <w:pPr>
        <w:pStyle w:val="PlainText"/>
        <w:numPr>
          <w:ilvl w:val="0"/>
          <w:numId w:val="1"/>
        </w:numPr>
      </w:pPr>
      <w:r>
        <w:t>By November 5, Tony will work with Team Leaders to develop specifications for the interactive assessments.</w:t>
      </w:r>
    </w:p>
    <w:p w:rsidR="0085168E" w:rsidRDefault="0085168E" w:rsidP="0085168E">
      <w:pPr>
        <w:pStyle w:val="PlainText"/>
        <w:numPr>
          <w:ilvl w:val="0"/>
          <w:numId w:val="1"/>
        </w:numPr>
      </w:pPr>
      <w:r>
        <w:t xml:space="preserve">By November 12, Tony will develop the draft of the </w:t>
      </w:r>
      <w:r>
        <w:rPr>
          <w:color w:val="C00000"/>
        </w:rPr>
        <w:t>interactive assessment</w:t>
      </w:r>
      <w:r>
        <w:t xml:space="preserve"> script for Team Leader review. </w:t>
      </w:r>
    </w:p>
    <w:p w:rsidR="0085168E" w:rsidRDefault="0085168E" w:rsidP="0085168E">
      <w:pPr>
        <w:pStyle w:val="PlainText"/>
        <w:numPr>
          <w:ilvl w:val="0"/>
          <w:numId w:val="1"/>
        </w:numPr>
      </w:pPr>
      <w:r>
        <w:t>After Team Leader review, Tony will make changes in the script and work with Jim to develop a storyboard.</w:t>
      </w:r>
    </w:p>
    <w:p w:rsidR="0085168E" w:rsidRDefault="0085168E" w:rsidP="0085168E">
      <w:pPr>
        <w:pStyle w:val="PlainText"/>
        <w:numPr>
          <w:ilvl w:val="0"/>
          <w:numId w:val="1"/>
        </w:numPr>
      </w:pPr>
      <w:r>
        <w:t>Prior to Jim's media development, team leaders review storyboard.</w:t>
      </w:r>
    </w:p>
    <w:p w:rsidR="0085168E" w:rsidRDefault="0085168E" w:rsidP="0085168E">
      <w:pPr>
        <w:pStyle w:val="PlainText"/>
        <w:numPr>
          <w:ilvl w:val="0"/>
          <w:numId w:val="1"/>
        </w:numPr>
      </w:pPr>
      <w:r>
        <w:t>After storyboard review, Jim develops media by</w:t>
      </w:r>
      <w:r w:rsidR="00F77FAA">
        <w:t xml:space="preserve"> March 9, 2012</w:t>
      </w:r>
    </w:p>
    <w:p w:rsidR="0085168E" w:rsidRDefault="0085168E" w:rsidP="0085168E"/>
    <w:p w:rsidR="00F77FAA" w:rsidRDefault="00F77FAA" w:rsidP="00F77FAA">
      <w:pPr>
        <w:rPr>
          <w:color w:val="000000" w:themeColor="text1"/>
        </w:rPr>
      </w:pPr>
      <w:r>
        <w:t xml:space="preserve">NOTE ABOUT SLIPPAGE: </w:t>
      </w:r>
      <w:r>
        <w:rPr>
          <w:color w:val="000000" w:themeColor="text1"/>
        </w:rPr>
        <w:t>If team leaders don’t get their material to Tony on time, we will not have media for the pilot test.</w:t>
      </w:r>
    </w:p>
    <w:p w:rsidR="00F77FAA" w:rsidRDefault="00F77FAA" w:rsidP="0085168E"/>
    <w:p w:rsidR="0085168E" w:rsidRDefault="0085168E" w:rsidP="0085168E"/>
    <w:p w:rsidR="0085168E" w:rsidRDefault="0085168E" w:rsidP="00237A98">
      <w:pPr>
        <w:ind w:firstLine="720"/>
      </w:pPr>
      <w:r>
        <w:t xml:space="preserve">We have scheduled our meetings with our full team at six-week </w:t>
      </w:r>
      <w:proofErr w:type="gramStart"/>
      <w:r>
        <w:t>intervals,</w:t>
      </w:r>
      <w:proofErr w:type="gramEnd"/>
      <w:r>
        <w:t xml:space="preserve"> and our tri-weekly webinars with team leaders. Please make note of these dates on your calendars. Here is the schedule:</w:t>
      </w:r>
    </w:p>
    <w:p w:rsidR="0085168E" w:rsidRDefault="0085168E" w:rsidP="0085168E">
      <w:bookmarkStart w:id="0" w:name="OLE_LINK1"/>
      <w:bookmarkEnd w:id="0"/>
    </w:p>
    <w:p w:rsidR="0085168E" w:rsidRDefault="0085168E" w:rsidP="0085168E">
      <w:r>
        <w:rPr>
          <w:color w:val="C00000"/>
        </w:rPr>
        <w:t>Every six weeks, Full Team Meetings:</w:t>
      </w:r>
      <w:r>
        <w:t xml:space="preserve"> October 12, November 23, January 4, 2012, Feb 15 2012, March 28, 2012; May 9, 2012; June 20, 2012</w:t>
      </w:r>
    </w:p>
    <w:p w:rsidR="0085168E" w:rsidRDefault="0085168E" w:rsidP="0085168E"/>
    <w:p w:rsidR="0085168E" w:rsidRDefault="0085168E" w:rsidP="0085168E">
      <w:r>
        <w:rPr>
          <w:color w:val="C00000"/>
        </w:rPr>
        <w:t>Additional Tri-weekly Management Team Meetings:</w:t>
      </w:r>
      <w:r>
        <w:t xml:space="preserve"> November 2, December 14, January 25, March 7, 2012; April 18, 2012; May 30, 2012; July 11, 2012. </w:t>
      </w:r>
    </w:p>
    <w:p w:rsidR="0085168E" w:rsidRDefault="0085168E" w:rsidP="0085168E"/>
    <w:p w:rsidR="0085168E" w:rsidRDefault="0085168E" w:rsidP="0085168E">
      <w:r>
        <w:t xml:space="preserve">These meetings are all held on Wednesdays, starting at 8 PM eastern time, and concluding by 9:30 PM eastern time. </w:t>
      </w:r>
      <w:r>
        <w:rPr>
          <w:color w:val="C00000"/>
        </w:rPr>
        <w:t>Shortly I will be sending you a Webex invitation from Joe Pliss at Delmar Cengage so that you will be able to join the meetings</w:t>
      </w:r>
      <w:r>
        <w:t xml:space="preserve">. During the first meeting, I’ll ask Joe to briefly go over the capabilities of Webex. </w:t>
      </w:r>
    </w:p>
    <w:p w:rsidR="0085168E" w:rsidRDefault="0085168E" w:rsidP="0085168E"/>
    <w:p w:rsidR="0085168E" w:rsidRDefault="0085168E" w:rsidP="0085168E">
      <w:r>
        <w:t>I will chair the first of our management team meetings, and we will rotate the leadership of these meetings as follows:</w:t>
      </w:r>
    </w:p>
    <w:p w:rsidR="0085168E" w:rsidRDefault="0085168E" w:rsidP="0085168E"/>
    <w:tbl>
      <w:tblPr>
        <w:tblW w:w="0" w:type="auto"/>
        <w:tblCellMar>
          <w:left w:w="0" w:type="dxa"/>
          <w:right w:w="0" w:type="dxa"/>
        </w:tblCellMar>
        <w:tblLook w:val="04A0"/>
      </w:tblPr>
      <w:tblGrid>
        <w:gridCol w:w="3682"/>
        <w:gridCol w:w="2160"/>
        <w:gridCol w:w="1170"/>
        <w:gridCol w:w="1170"/>
      </w:tblGrid>
      <w:tr w:rsidR="0085168E" w:rsidTr="0085168E">
        <w:tc>
          <w:tcPr>
            <w:tcW w:w="3682" w:type="dxa"/>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hideMark/>
          </w:tcPr>
          <w:p w:rsidR="0085168E" w:rsidRDefault="0085168E">
            <w:pPr>
              <w:jc w:val="center"/>
              <w:rPr>
                <w:rFonts w:ascii="Times New Roman" w:hAnsi="Times New Roman"/>
              </w:rPr>
            </w:pPr>
            <w:r>
              <w:t>Date/Time</w:t>
            </w:r>
          </w:p>
        </w:tc>
        <w:tc>
          <w:tcPr>
            <w:tcW w:w="2160" w:type="dxa"/>
            <w:tcBorders>
              <w:top w:val="single" w:sz="8" w:space="0" w:color="auto"/>
              <w:left w:val="nil"/>
              <w:bottom w:val="single" w:sz="8" w:space="0" w:color="auto"/>
              <w:right w:val="single" w:sz="8" w:space="0" w:color="auto"/>
            </w:tcBorders>
            <w:shd w:val="clear" w:color="auto" w:fill="002060"/>
            <w:tcMar>
              <w:top w:w="0" w:type="dxa"/>
              <w:left w:w="108" w:type="dxa"/>
              <w:bottom w:w="0" w:type="dxa"/>
              <w:right w:w="108" w:type="dxa"/>
            </w:tcMar>
            <w:hideMark/>
          </w:tcPr>
          <w:p w:rsidR="0085168E" w:rsidRDefault="0085168E">
            <w:pPr>
              <w:jc w:val="center"/>
              <w:rPr>
                <w:rFonts w:ascii="Times New Roman" w:hAnsi="Times New Roman"/>
              </w:rPr>
            </w:pPr>
            <w:r>
              <w:t>Participants</w:t>
            </w:r>
          </w:p>
        </w:tc>
        <w:tc>
          <w:tcPr>
            <w:tcW w:w="1170" w:type="dxa"/>
            <w:tcBorders>
              <w:top w:val="single" w:sz="8" w:space="0" w:color="auto"/>
              <w:left w:val="nil"/>
              <w:bottom w:val="single" w:sz="8" w:space="0" w:color="auto"/>
              <w:right w:val="single" w:sz="8" w:space="0" w:color="auto"/>
            </w:tcBorders>
            <w:shd w:val="clear" w:color="auto" w:fill="002060"/>
            <w:tcMar>
              <w:top w:w="0" w:type="dxa"/>
              <w:left w:w="108" w:type="dxa"/>
              <w:bottom w:w="0" w:type="dxa"/>
              <w:right w:w="108" w:type="dxa"/>
            </w:tcMar>
            <w:hideMark/>
          </w:tcPr>
          <w:p w:rsidR="0085168E" w:rsidRDefault="0085168E">
            <w:pPr>
              <w:jc w:val="center"/>
              <w:rPr>
                <w:rFonts w:ascii="Times New Roman" w:hAnsi="Times New Roman"/>
              </w:rPr>
            </w:pPr>
            <w:r>
              <w:t>Webex Leader</w:t>
            </w:r>
          </w:p>
        </w:tc>
        <w:tc>
          <w:tcPr>
            <w:tcW w:w="1170" w:type="dxa"/>
            <w:tcBorders>
              <w:top w:val="single" w:sz="8" w:space="0" w:color="auto"/>
              <w:left w:val="nil"/>
              <w:bottom w:val="single" w:sz="8" w:space="0" w:color="auto"/>
              <w:right w:val="single" w:sz="8" w:space="0" w:color="auto"/>
            </w:tcBorders>
            <w:shd w:val="clear" w:color="auto" w:fill="002060"/>
            <w:tcMar>
              <w:top w:w="0" w:type="dxa"/>
              <w:left w:w="108" w:type="dxa"/>
              <w:bottom w:w="0" w:type="dxa"/>
              <w:right w:w="108" w:type="dxa"/>
            </w:tcMar>
            <w:hideMark/>
          </w:tcPr>
          <w:p w:rsidR="0085168E" w:rsidRDefault="0085168E">
            <w:pPr>
              <w:jc w:val="center"/>
            </w:pPr>
            <w:r>
              <w:t>Agenda Items Sent by</w:t>
            </w:r>
          </w:p>
        </w:tc>
      </w:tr>
      <w:tr w:rsidR="0085168E" w:rsidTr="0085168E">
        <w:tc>
          <w:tcPr>
            <w:tcW w:w="3682" w:type="dxa"/>
            <w:tcBorders>
              <w:top w:val="nil"/>
              <w:left w:val="single" w:sz="8" w:space="0" w:color="auto"/>
              <w:bottom w:val="single" w:sz="8" w:space="0" w:color="auto"/>
              <w:right w:val="single" w:sz="8" w:space="0" w:color="auto"/>
            </w:tcBorders>
            <w:shd w:val="clear" w:color="auto" w:fill="FFFF00"/>
            <w:tcMar>
              <w:top w:w="0" w:type="dxa"/>
              <w:left w:w="108" w:type="dxa"/>
              <w:bottom w:w="0" w:type="dxa"/>
              <w:right w:w="108" w:type="dxa"/>
            </w:tcMar>
            <w:hideMark/>
          </w:tcPr>
          <w:p w:rsidR="0085168E" w:rsidRDefault="0085168E">
            <w:pPr>
              <w:rPr>
                <w:rFonts w:ascii="Times New Roman" w:hAnsi="Times New Roman"/>
              </w:rPr>
            </w:pPr>
            <w:r>
              <w:t>October 12, 2011, 8:00 PM eastern</w:t>
            </w:r>
          </w:p>
        </w:tc>
        <w:tc>
          <w:tcPr>
            <w:tcW w:w="2160"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rsidR="0085168E" w:rsidRDefault="0085168E">
            <w:pPr>
              <w:rPr>
                <w:rFonts w:ascii="Times New Roman" w:hAnsi="Times New Roman"/>
              </w:rPr>
            </w:pPr>
            <w:r>
              <w:t>Full Team</w:t>
            </w:r>
          </w:p>
        </w:tc>
        <w:tc>
          <w:tcPr>
            <w:tcW w:w="1170"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rsidR="0085168E" w:rsidRDefault="0085168E">
            <w:pPr>
              <w:rPr>
                <w:rFonts w:ascii="Times New Roman" w:hAnsi="Times New Roman"/>
              </w:rPr>
            </w:pPr>
            <w:r>
              <w:t>Mike</w:t>
            </w:r>
          </w:p>
        </w:tc>
        <w:tc>
          <w:tcPr>
            <w:tcW w:w="1170"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rsidR="0085168E" w:rsidRDefault="0085168E">
            <w:r>
              <w:t>10/5/11</w:t>
            </w:r>
          </w:p>
        </w:tc>
      </w:tr>
      <w:tr w:rsidR="0085168E" w:rsidTr="0085168E">
        <w:tc>
          <w:tcPr>
            <w:tcW w:w="3682" w:type="dxa"/>
            <w:tcBorders>
              <w:top w:val="nil"/>
              <w:left w:val="single" w:sz="8" w:space="0" w:color="auto"/>
              <w:bottom w:val="single" w:sz="8" w:space="0" w:color="auto"/>
              <w:right w:val="single" w:sz="8" w:space="0" w:color="auto"/>
            </w:tcBorders>
            <w:shd w:val="clear" w:color="auto" w:fill="FFFF00"/>
            <w:tcMar>
              <w:top w:w="0" w:type="dxa"/>
              <w:left w:w="108" w:type="dxa"/>
              <w:bottom w:w="0" w:type="dxa"/>
              <w:right w:w="108" w:type="dxa"/>
            </w:tcMar>
            <w:hideMark/>
          </w:tcPr>
          <w:p w:rsidR="0085168E" w:rsidRDefault="0085168E">
            <w:pPr>
              <w:rPr>
                <w:rFonts w:ascii="Times New Roman" w:hAnsi="Times New Roman"/>
              </w:rPr>
            </w:pPr>
            <w:r>
              <w:t>November 2, 2011, 8:00 PM eastern</w:t>
            </w:r>
          </w:p>
        </w:tc>
        <w:tc>
          <w:tcPr>
            <w:tcW w:w="2160"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rsidR="0085168E" w:rsidRDefault="0085168E">
            <w:pPr>
              <w:rPr>
                <w:rFonts w:ascii="Times New Roman" w:hAnsi="Times New Roman"/>
              </w:rPr>
            </w:pPr>
            <w:r>
              <w:t>Management Team</w:t>
            </w:r>
          </w:p>
        </w:tc>
        <w:tc>
          <w:tcPr>
            <w:tcW w:w="1170"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rsidR="0085168E" w:rsidRDefault="0085168E">
            <w:pPr>
              <w:rPr>
                <w:rFonts w:ascii="Times New Roman" w:hAnsi="Times New Roman"/>
              </w:rPr>
            </w:pPr>
            <w:r>
              <w:t>Mike</w:t>
            </w:r>
          </w:p>
        </w:tc>
        <w:tc>
          <w:tcPr>
            <w:tcW w:w="1170" w:type="dxa"/>
            <w:tcBorders>
              <w:top w:val="nil"/>
              <w:left w:val="nil"/>
              <w:bottom w:val="single" w:sz="8" w:space="0" w:color="auto"/>
              <w:right w:val="single" w:sz="8" w:space="0" w:color="auto"/>
            </w:tcBorders>
            <w:shd w:val="clear" w:color="auto" w:fill="FFFF00"/>
            <w:tcMar>
              <w:top w:w="0" w:type="dxa"/>
              <w:left w:w="108" w:type="dxa"/>
              <w:bottom w:w="0" w:type="dxa"/>
              <w:right w:w="108" w:type="dxa"/>
            </w:tcMar>
            <w:hideMark/>
          </w:tcPr>
          <w:p w:rsidR="0085168E" w:rsidRDefault="0085168E">
            <w:r>
              <w:t>10/26/11</w:t>
            </w:r>
          </w:p>
        </w:tc>
      </w:tr>
      <w:tr w:rsidR="0085168E" w:rsidTr="0085168E">
        <w:tc>
          <w:tcPr>
            <w:tcW w:w="3682" w:type="dxa"/>
            <w:tcBorders>
              <w:top w:val="nil"/>
              <w:left w:val="single" w:sz="8" w:space="0" w:color="auto"/>
              <w:bottom w:val="single" w:sz="8" w:space="0" w:color="auto"/>
              <w:right w:val="single" w:sz="8" w:space="0" w:color="auto"/>
            </w:tcBorders>
            <w:shd w:val="clear" w:color="auto" w:fill="92D050"/>
            <w:tcMar>
              <w:top w:w="0" w:type="dxa"/>
              <w:left w:w="108" w:type="dxa"/>
              <w:bottom w:w="0" w:type="dxa"/>
              <w:right w:w="108" w:type="dxa"/>
            </w:tcMar>
            <w:hideMark/>
          </w:tcPr>
          <w:p w:rsidR="0085168E" w:rsidRDefault="0085168E">
            <w:pPr>
              <w:rPr>
                <w:rFonts w:ascii="Times New Roman" w:hAnsi="Times New Roman"/>
              </w:rPr>
            </w:pPr>
            <w:r>
              <w:t>November 23, 2011, 8:00 PM eastern</w:t>
            </w:r>
          </w:p>
        </w:tc>
        <w:tc>
          <w:tcPr>
            <w:tcW w:w="2160" w:type="dxa"/>
            <w:tcBorders>
              <w:top w:val="nil"/>
              <w:left w:val="nil"/>
              <w:bottom w:val="single" w:sz="8" w:space="0" w:color="auto"/>
              <w:right w:val="single" w:sz="8" w:space="0" w:color="auto"/>
            </w:tcBorders>
            <w:shd w:val="clear" w:color="auto" w:fill="92D050"/>
            <w:tcMar>
              <w:top w:w="0" w:type="dxa"/>
              <w:left w:w="108" w:type="dxa"/>
              <w:bottom w:w="0" w:type="dxa"/>
              <w:right w:w="108" w:type="dxa"/>
            </w:tcMar>
            <w:hideMark/>
          </w:tcPr>
          <w:p w:rsidR="0085168E" w:rsidRDefault="0085168E">
            <w:pPr>
              <w:rPr>
                <w:rFonts w:ascii="Times New Roman" w:hAnsi="Times New Roman"/>
              </w:rPr>
            </w:pPr>
            <w:r>
              <w:t>Full Team</w:t>
            </w:r>
          </w:p>
        </w:tc>
        <w:tc>
          <w:tcPr>
            <w:tcW w:w="1170" w:type="dxa"/>
            <w:tcBorders>
              <w:top w:val="nil"/>
              <w:left w:val="nil"/>
              <w:bottom w:val="single" w:sz="8" w:space="0" w:color="auto"/>
              <w:right w:val="single" w:sz="8" w:space="0" w:color="auto"/>
            </w:tcBorders>
            <w:shd w:val="clear" w:color="auto" w:fill="92D050"/>
            <w:tcMar>
              <w:top w:w="0" w:type="dxa"/>
              <w:left w:w="108" w:type="dxa"/>
              <w:bottom w:w="0" w:type="dxa"/>
              <w:right w:w="108" w:type="dxa"/>
            </w:tcMar>
            <w:hideMark/>
          </w:tcPr>
          <w:p w:rsidR="0085168E" w:rsidRDefault="0085168E">
            <w:pPr>
              <w:rPr>
                <w:rFonts w:ascii="Times New Roman" w:hAnsi="Times New Roman"/>
              </w:rPr>
            </w:pPr>
            <w:r>
              <w:t>Gordon</w:t>
            </w:r>
          </w:p>
        </w:tc>
        <w:tc>
          <w:tcPr>
            <w:tcW w:w="1170" w:type="dxa"/>
            <w:tcBorders>
              <w:top w:val="nil"/>
              <w:left w:val="nil"/>
              <w:bottom w:val="single" w:sz="8" w:space="0" w:color="auto"/>
              <w:right w:val="single" w:sz="8" w:space="0" w:color="auto"/>
            </w:tcBorders>
            <w:shd w:val="clear" w:color="auto" w:fill="92D050"/>
            <w:tcMar>
              <w:top w:w="0" w:type="dxa"/>
              <w:left w:w="108" w:type="dxa"/>
              <w:bottom w:w="0" w:type="dxa"/>
              <w:right w:w="108" w:type="dxa"/>
            </w:tcMar>
            <w:hideMark/>
          </w:tcPr>
          <w:p w:rsidR="0085168E" w:rsidRDefault="0085168E">
            <w:r>
              <w:t>11/16/11</w:t>
            </w:r>
          </w:p>
        </w:tc>
      </w:tr>
      <w:tr w:rsidR="0085168E" w:rsidTr="0085168E">
        <w:tc>
          <w:tcPr>
            <w:tcW w:w="3682" w:type="dxa"/>
            <w:tcBorders>
              <w:top w:val="nil"/>
              <w:left w:val="single" w:sz="8" w:space="0" w:color="auto"/>
              <w:bottom w:val="single" w:sz="8" w:space="0" w:color="auto"/>
              <w:right w:val="single" w:sz="8" w:space="0" w:color="auto"/>
            </w:tcBorders>
            <w:shd w:val="clear" w:color="auto" w:fill="92D050"/>
            <w:tcMar>
              <w:top w:w="0" w:type="dxa"/>
              <w:left w:w="108" w:type="dxa"/>
              <w:bottom w:w="0" w:type="dxa"/>
              <w:right w:w="108" w:type="dxa"/>
            </w:tcMar>
            <w:hideMark/>
          </w:tcPr>
          <w:p w:rsidR="0085168E" w:rsidRDefault="0085168E">
            <w:pPr>
              <w:rPr>
                <w:rFonts w:ascii="Times New Roman" w:hAnsi="Times New Roman"/>
              </w:rPr>
            </w:pPr>
            <w:r>
              <w:t>December 14, 2011, 8:00 PM eastern</w:t>
            </w:r>
          </w:p>
        </w:tc>
        <w:tc>
          <w:tcPr>
            <w:tcW w:w="2160" w:type="dxa"/>
            <w:tcBorders>
              <w:top w:val="nil"/>
              <w:left w:val="nil"/>
              <w:bottom w:val="single" w:sz="8" w:space="0" w:color="auto"/>
              <w:right w:val="single" w:sz="8" w:space="0" w:color="auto"/>
            </w:tcBorders>
            <w:shd w:val="clear" w:color="auto" w:fill="92D050"/>
            <w:tcMar>
              <w:top w:w="0" w:type="dxa"/>
              <w:left w:w="108" w:type="dxa"/>
              <w:bottom w:w="0" w:type="dxa"/>
              <w:right w:w="108" w:type="dxa"/>
            </w:tcMar>
            <w:hideMark/>
          </w:tcPr>
          <w:p w:rsidR="0085168E" w:rsidRDefault="0085168E">
            <w:pPr>
              <w:rPr>
                <w:rFonts w:ascii="Times New Roman" w:hAnsi="Times New Roman"/>
              </w:rPr>
            </w:pPr>
            <w:r>
              <w:t>Management Team</w:t>
            </w:r>
          </w:p>
        </w:tc>
        <w:tc>
          <w:tcPr>
            <w:tcW w:w="1170" w:type="dxa"/>
            <w:tcBorders>
              <w:top w:val="nil"/>
              <w:left w:val="nil"/>
              <w:bottom w:val="single" w:sz="8" w:space="0" w:color="auto"/>
              <w:right w:val="single" w:sz="8" w:space="0" w:color="auto"/>
            </w:tcBorders>
            <w:shd w:val="clear" w:color="auto" w:fill="92D050"/>
            <w:tcMar>
              <w:top w:w="0" w:type="dxa"/>
              <w:left w:w="108" w:type="dxa"/>
              <w:bottom w:w="0" w:type="dxa"/>
              <w:right w:w="108" w:type="dxa"/>
            </w:tcMar>
            <w:hideMark/>
          </w:tcPr>
          <w:p w:rsidR="0085168E" w:rsidRDefault="0085168E">
            <w:pPr>
              <w:rPr>
                <w:rFonts w:ascii="Times New Roman" w:hAnsi="Times New Roman"/>
              </w:rPr>
            </w:pPr>
            <w:r>
              <w:t>Gordon</w:t>
            </w:r>
          </w:p>
        </w:tc>
        <w:tc>
          <w:tcPr>
            <w:tcW w:w="1170" w:type="dxa"/>
            <w:tcBorders>
              <w:top w:val="nil"/>
              <w:left w:val="nil"/>
              <w:bottom w:val="single" w:sz="8" w:space="0" w:color="auto"/>
              <w:right w:val="single" w:sz="8" w:space="0" w:color="auto"/>
            </w:tcBorders>
            <w:shd w:val="clear" w:color="auto" w:fill="92D050"/>
            <w:tcMar>
              <w:top w:w="0" w:type="dxa"/>
              <w:left w:w="108" w:type="dxa"/>
              <w:bottom w:w="0" w:type="dxa"/>
              <w:right w:w="108" w:type="dxa"/>
            </w:tcMar>
            <w:hideMark/>
          </w:tcPr>
          <w:p w:rsidR="0085168E" w:rsidRDefault="0085168E">
            <w:r>
              <w:t>12/7/11</w:t>
            </w:r>
          </w:p>
        </w:tc>
      </w:tr>
      <w:tr w:rsidR="0085168E" w:rsidTr="0085168E">
        <w:tc>
          <w:tcPr>
            <w:tcW w:w="3682" w:type="dxa"/>
            <w:tcBorders>
              <w:top w:val="nil"/>
              <w:left w:val="single" w:sz="8" w:space="0" w:color="auto"/>
              <w:bottom w:val="single" w:sz="8" w:space="0" w:color="auto"/>
              <w:right w:val="single" w:sz="8" w:space="0" w:color="auto"/>
            </w:tcBorders>
            <w:shd w:val="clear" w:color="auto" w:fill="FF5050"/>
            <w:tcMar>
              <w:top w:w="0" w:type="dxa"/>
              <w:left w:w="108" w:type="dxa"/>
              <w:bottom w:w="0" w:type="dxa"/>
              <w:right w:w="108" w:type="dxa"/>
            </w:tcMar>
            <w:hideMark/>
          </w:tcPr>
          <w:p w:rsidR="0085168E" w:rsidRDefault="0085168E">
            <w:pPr>
              <w:rPr>
                <w:rFonts w:ascii="Times New Roman" w:hAnsi="Times New Roman"/>
              </w:rPr>
            </w:pPr>
            <w:r>
              <w:t>January 4, 2012, 8:00 PM eastern</w:t>
            </w:r>
          </w:p>
        </w:tc>
        <w:tc>
          <w:tcPr>
            <w:tcW w:w="2160" w:type="dxa"/>
            <w:tcBorders>
              <w:top w:val="nil"/>
              <w:left w:val="nil"/>
              <w:bottom w:val="single" w:sz="8" w:space="0" w:color="auto"/>
              <w:right w:val="single" w:sz="8" w:space="0" w:color="auto"/>
            </w:tcBorders>
            <w:shd w:val="clear" w:color="auto" w:fill="FF5050"/>
            <w:tcMar>
              <w:top w:w="0" w:type="dxa"/>
              <w:left w:w="108" w:type="dxa"/>
              <w:bottom w:w="0" w:type="dxa"/>
              <w:right w:w="108" w:type="dxa"/>
            </w:tcMar>
            <w:hideMark/>
          </w:tcPr>
          <w:p w:rsidR="0085168E" w:rsidRDefault="0085168E">
            <w:pPr>
              <w:rPr>
                <w:rFonts w:ascii="Times New Roman" w:hAnsi="Times New Roman"/>
              </w:rPr>
            </w:pPr>
            <w:r>
              <w:t>Full Team</w:t>
            </w:r>
          </w:p>
        </w:tc>
        <w:tc>
          <w:tcPr>
            <w:tcW w:w="1170" w:type="dxa"/>
            <w:tcBorders>
              <w:top w:val="nil"/>
              <w:left w:val="nil"/>
              <w:bottom w:val="single" w:sz="8" w:space="0" w:color="auto"/>
              <w:right w:val="single" w:sz="8" w:space="0" w:color="auto"/>
            </w:tcBorders>
            <w:shd w:val="clear" w:color="auto" w:fill="FF5050"/>
            <w:tcMar>
              <w:top w:w="0" w:type="dxa"/>
              <w:left w:w="108" w:type="dxa"/>
              <w:bottom w:w="0" w:type="dxa"/>
              <w:right w:w="108" w:type="dxa"/>
            </w:tcMar>
            <w:hideMark/>
          </w:tcPr>
          <w:p w:rsidR="0085168E" w:rsidRDefault="0085168E">
            <w:pPr>
              <w:rPr>
                <w:rFonts w:ascii="Times New Roman" w:hAnsi="Times New Roman"/>
              </w:rPr>
            </w:pPr>
            <w:r>
              <w:t>Karen</w:t>
            </w:r>
          </w:p>
        </w:tc>
        <w:tc>
          <w:tcPr>
            <w:tcW w:w="1170" w:type="dxa"/>
            <w:tcBorders>
              <w:top w:val="nil"/>
              <w:left w:val="nil"/>
              <w:bottom w:val="single" w:sz="8" w:space="0" w:color="auto"/>
              <w:right w:val="single" w:sz="8" w:space="0" w:color="auto"/>
            </w:tcBorders>
            <w:shd w:val="clear" w:color="auto" w:fill="FF5050"/>
            <w:tcMar>
              <w:top w:w="0" w:type="dxa"/>
              <w:left w:w="108" w:type="dxa"/>
              <w:bottom w:w="0" w:type="dxa"/>
              <w:right w:w="108" w:type="dxa"/>
            </w:tcMar>
            <w:hideMark/>
          </w:tcPr>
          <w:p w:rsidR="0085168E" w:rsidRDefault="0085168E">
            <w:r>
              <w:t>12/28/11</w:t>
            </w:r>
          </w:p>
        </w:tc>
      </w:tr>
      <w:tr w:rsidR="0085168E" w:rsidTr="0085168E">
        <w:tc>
          <w:tcPr>
            <w:tcW w:w="3682" w:type="dxa"/>
            <w:tcBorders>
              <w:top w:val="nil"/>
              <w:left w:val="single" w:sz="8" w:space="0" w:color="auto"/>
              <w:bottom w:val="single" w:sz="8" w:space="0" w:color="auto"/>
              <w:right w:val="single" w:sz="8" w:space="0" w:color="auto"/>
            </w:tcBorders>
            <w:shd w:val="clear" w:color="auto" w:fill="FF5050"/>
            <w:tcMar>
              <w:top w:w="0" w:type="dxa"/>
              <w:left w:w="108" w:type="dxa"/>
              <w:bottom w:w="0" w:type="dxa"/>
              <w:right w:w="108" w:type="dxa"/>
            </w:tcMar>
            <w:hideMark/>
          </w:tcPr>
          <w:p w:rsidR="0085168E" w:rsidRDefault="0085168E">
            <w:pPr>
              <w:rPr>
                <w:rFonts w:ascii="Times New Roman" w:hAnsi="Times New Roman"/>
              </w:rPr>
            </w:pPr>
            <w:r>
              <w:t>January 25, 2012, 8:00 PM eastern</w:t>
            </w:r>
          </w:p>
        </w:tc>
        <w:tc>
          <w:tcPr>
            <w:tcW w:w="2160" w:type="dxa"/>
            <w:tcBorders>
              <w:top w:val="nil"/>
              <w:left w:val="nil"/>
              <w:bottom w:val="single" w:sz="8" w:space="0" w:color="auto"/>
              <w:right w:val="single" w:sz="8" w:space="0" w:color="auto"/>
            </w:tcBorders>
            <w:shd w:val="clear" w:color="auto" w:fill="FF5050"/>
            <w:tcMar>
              <w:top w:w="0" w:type="dxa"/>
              <w:left w:w="108" w:type="dxa"/>
              <w:bottom w:w="0" w:type="dxa"/>
              <w:right w:w="108" w:type="dxa"/>
            </w:tcMar>
            <w:hideMark/>
          </w:tcPr>
          <w:p w:rsidR="0085168E" w:rsidRDefault="0085168E">
            <w:pPr>
              <w:rPr>
                <w:rFonts w:ascii="Times New Roman" w:hAnsi="Times New Roman"/>
              </w:rPr>
            </w:pPr>
            <w:r>
              <w:t>Management Team</w:t>
            </w:r>
          </w:p>
        </w:tc>
        <w:tc>
          <w:tcPr>
            <w:tcW w:w="1170" w:type="dxa"/>
            <w:tcBorders>
              <w:top w:val="nil"/>
              <w:left w:val="nil"/>
              <w:bottom w:val="single" w:sz="8" w:space="0" w:color="auto"/>
              <w:right w:val="single" w:sz="8" w:space="0" w:color="auto"/>
            </w:tcBorders>
            <w:shd w:val="clear" w:color="auto" w:fill="FF5050"/>
            <w:tcMar>
              <w:top w:w="0" w:type="dxa"/>
              <w:left w:w="108" w:type="dxa"/>
              <w:bottom w:w="0" w:type="dxa"/>
              <w:right w:w="108" w:type="dxa"/>
            </w:tcMar>
            <w:hideMark/>
          </w:tcPr>
          <w:p w:rsidR="0085168E" w:rsidRDefault="0085168E">
            <w:pPr>
              <w:rPr>
                <w:rFonts w:ascii="Times New Roman" w:hAnsi="Times New Roman"/>
              </w:rPr>
            </w:pPr>
            <w:r>
              <w:t>Karen</w:t>
            </w:r>
          </w:p>
        </w:tc>
        <w:tc>
          <w:tcPr>
            <w:tcW w:w="1170" w:type="dxa"/>
            <w:tcBorders>
              <w:top w:val="nil"/>
              <w:left w:val="nil"/>
              <w:bottom w:val="single" w:sz="8" w:space="0" w:color="auto"/>
              <w:right w:val="single" w:sz="8" w:space="0" w:color="auto"/>
            </w:tcBorders>
            <w:shd w:val="clear" w:color="auto" w:fill="FF5050"/>
            <w:tcMar>
              <w:top w:w="0" w:type="dxa"/>
              <w:left w:w="108" w:type="dxa"/>
              <w:bottom w:w="0" w:type="dxa"/>
              <w:right w:w="108" w:type="dxa"/>
            </w:tcMar>
            <w:hideMark/>
          </w:tcPr>
          <w:p w:rsidR="0085168E" w:rsidRDefault="0085168E">
            <w:r>
              <w:t>1/18/12</w:t>
            </w:r>
          </w:p>
        </w:tc>
      </w:tr>
      <w:tr w:rsidR="0085168E" w:rsidTr="0085168E">
        <w:tc>
          <w:tcPr>
            <w:tcW w:w="3682" w:type="dxa"/>
            <w:tcBorders>
              <w:top w:val="nil"/>
              <w:left w:val="single" w:sz="8" w:space="0" w:color="auto"/>
              <w:bottom w:val="single" w:sz="8" w:space="0" w:color="auto"/>
              <w:right w:val="single" w:sz="8" w:space="0" w:color="auto"/>
            </w:tcBorders>
            <w:shd w:val="clear" w:color="auto" w:fill="00B0F0"/>
            <w:tcMar>
              <w:top w:w="0" w:type="dxa"/>
              <w:left w:w="108" w:type="dxa"/>
              <w:bottom w:w="0" w:type="dxa"/>
              <w:right w:w="108" w:type="dxa"/>
            </w:tcMar>
            <w:hideMark/>
          </w:tcPr>
          <w:p w:rsidR="0085168E" w:rsidRDefault="0085168E">
            <w:pPr>
              <w:rPr>
                <w:rFonts w:ascii="Times New Roman" w:hAnsi="Times New Roman"/>
              </w:rPr>
            </w:pPr>
            <w:r>
              <w:t>February 15, 2012, 8:00 PM eastern</w:t>
            </w:r>
          </w:p>
        </w:tc>
        <w:tc>
          <w:tcPr>
            <w:tcW w:w="2160" w:type="dxa"/>
            <w:tcBorders>
              <w:top w:val="nil"/>
              <w:left w:val="nil"/>
              <w:bottom w:val="single" w:sz="8" w:space="0" w:color="auto"/>
              <w:right w:val="single" w:sz="8" w:space="0" w:color="auto"/>
            </w:tcBorders>
            <w:shd w:val="clear" w:color="auto" w:fill="00B0F0"/>
            <w:tcMar>
              <w:top w:w="0" w:type="dxa"/>
              <w:left w:w="108" w:type="dxa"/>
              <w:bottom w:w="0" w:type="dxa"/>
              <w:right w:w="108" w:type="dxa"/>
            </w:tcMar>
            <w:hideMark/>
          </w:tcPr>
          <w:p w:rsidR="0085168E" w:rsidRDefault="0085168E">
            <w:pPr>
              <w:rPr>
                <w:rFonts w:ascii="Times New Roman" w:hAnsi="Times New Roman"/>
              </w:rPr>
            </w:pPr>
            <w:r>
              <w:t>Full Team</w:t>
            </w:r>
          </w:p>
        </w:tc>
        <w:tc>
          <w:tcPr>
            <w:tcW w:w="1170" w:type="dxa"/>
            <w:tcBorders>
              <w:top w:val="nil"/>
              <w:left w:val="nil"/>
              <w:bottom w:val="single" w:sz="8" w:space="0" w:color="auto"/>
              <w:right w:val="single" w:sz="8" w:space="0" w:color="auto"/>
            </w:tcBorders>
            <w:shd w:val="clear" w:color="auto" w:fill="00B0F0"/>
            <w:tcMar>
              <w:top w:w="0" w:type="dxa"/>
              <w:left w:w="108" w:type="dxa"/>
              <w:bottom w:w="0" w:type="dxa"/>
              <w:right w:w="108" w:type="dxa"/>
            </w:tcMar>
            <w:hideMark/>
          </w:tcPr>
          <w:p w:rsidR="0085168E" w:rsidRDefault="0085168E">
            <w:pPr>
              <w:rPr>
                <w:rFonts w:ascii="Times New Roman" w:hAnsi="Times New Roman"/>
              </w:rPr>
            </w:pPr>
            <w:r>
              <w:t xml:space="preserve">Ann </w:t>
            </w:r>
          </w:p>
        </w:tc>
        <w:tc>
          <w:tcPr>
            <w:tcW w:w="1170" w:type="dxa"/>
            <w:tcBorders>
              <w:top w:val="nil"/>
              <w:left w:val="nil"/>
              <w:bottom w:val="single" w:sz="8" w:space="0" w:color="auto"/>
              <w:right w:val="single" w:sz="8" w:space="0" w:color="auto"/>
            </w:tcBorders>
            <w:shd w:val="clear" w:color="auto" w:fill="00B0F0"/>
            <w:tcMar>
              <w:top w:w="0" w:type="dxa"/>
              <w:left w:w="108" w:type="dxa"/>
              <w:bottom w:w="0" w:type="dxa"/>
              <w:right w:w="108" w:type="dxa"/>
            </w:tcMar>
            <w:hideMark/>
          </w:tcPr>
          <w:p w:rsidR="0085168E" w:rsidRDefault="0085168E">
            <w:r>
              <w:t>2/8/12</w:t>
            </w:r>
          </w:p>
        </w:tc>
      </w:tr>
      <w:tr w:rsidR="0085168E" w:rsidTr="0085168E">
        <w:tc>
          <w:tcPr>
            <w:tcW w:w="3682" w:type="dxa"/>
            <w:tcBorders>
              <w:top w:val="nil"/>
              <w:left w:val="single" w:sz="8" w:space="0" w:color="auto"/>
              <w:bottom w:val="single" w:sz="8" w:space="0" w:color="auto"/>
              <w:right w:val="single" w:sz="8" w:space="0" w:color="auto"/>
            </w:tcBorders>
            <w:shd w:val="clear" w:color="auto" w:fill="00B0F0"/>
            <w:tcMar>
              <w:top w:w="0" w:type="dxa"/>
              <w:left w:w="108" w:type="dxa"/>
              <w:bottom w:w="0" w:type="dxa"/>
              <w:right w:w="108" w:type="dxa"/>
            </w:tcMar>
            <w:hideMark/>
          </w:tcPr>
          <w:p w:rsidR="0085168E" w:rsidRDefault="0085168E">
            <w:pPr>
              <w:rPr>
                <w:rFonts w:ascii="Times New Roman" w:hAnsi="Times New Roman"/>
              </w:rPr>
            </w:pPr>
            <w:r>
              <w:t>March 7, 2012, 8:00 PM eastern</w:t>
            </w:r>
          </w:p>
        </w:tc>
        <w:tc>
          <w:tcPr>
            <w:tcW w:w="2160" w:type="dxa"/>
            <w:tcBorders>
              <w:top w:val="nil"/>
              <w:left w:val="nil"/>
              <w:bottom w:val="single" w:sz="8" w:space="0" w:color="auto"/>
              <w:right w:val="single" w:sz="8" w:space="0" w:color="auto"/>
            </w:tcBorders>
            <w:shd w:val="clear" w:color="auto" w:fill="00B0F0"/>
            <w:tcMar>
              <w:top w:w="0" w:type="dxa"/>
              <w:left w:w="108" w:type="dxa"/>
              <w:bottom w:w="0" w:type="dxa"/>
              <w:right w:w="108" w:type="dxa"/>
            </w:tcMar>
            <w:hideMark/>
          </w:tcPr>
          <w:p w:rsidR="0085168E" w:rsidRDefault="0085168E">
            <w:pPr>
              <w:rPr>
                <w:rFonts w:ascii="Times New Roman" w:hAnsi="Times New Roman"/>
              </w:rPr>
            </w:pPr>
            <w:r>
              <w:t>Management Team</w:t>
            </w:r>
          </w:p>
        </w:tc>
        <w:tc>
          <w:tcPr>
            <w:tcW w:w="1170" w:type="dxa"/>
            <w:tcBorders>
              <w:top w:val="nil"/>
              <w:left w:val="nil"/>
              <w:bottom w:val="single" w:sz="8" w:space="0" w:color="auto"/>
              <w:right w:val="single" w:sz="8" w:space="0" w:color="auto"/>
            </w:tcBorders>
            <w:shd w:val="clear" w:color="auto" w:fill="00B0F0"/>
            <w:tcMar>
              <w:top w:w="0" w:type="dxa"/>
              <w:left w:w="108" w:type="dxa"/>
              <w:bottom w:w="0" w:type="dxa"/>
              <w:right w:w="108" w:type="dxa"/>
            </w:tcMar>
            <w:hideMark/>
          </w:tcPr>
          <w:p w:rsidR="0085168E" w:rsidRDefault="0085168E">
            <w:pPr>
              <w:rPr>
                <w:rFonts w:ascii="Times New Roman" w:hAnsi="Times New Roman"/>
              </w:rPr>
            </w:pPr>
            <w:r>
              <w:t>Ann</w:t>
            </w:r>
          </w:p>
        </w:tc>
        <w:tc>
          <w:tcPr>
            <w:tcW w:w="1170" w:type="dxa"/>
            <w:tcBorders>
              <w:top w:val="nil"/>
              <w:left w:val="nil"/>
              <w:bottom w:val="single" w:sz="8" w:space="0" w:color="auto"/>
              <w:right w:val="single" w:sz="8" w:space="0" w:color="auto"/>
            </w:tcBorders>
            <w:shd w:val="clear" w:color="auto" w:fill="00B0F0"/>
            <w:tcMar>
              <w:top w:w="0" w:type="dxa"/>
              <w:left w:w="108" w:type="dxa"/>
              <w:bottom w:w="0" w:type="dxa"/>
              <w:right w:w="108" w:type="dxa"/>
            </w:tcMar>
            <w:hideMark/>
          </w:tcPr>
          <w:p w:rsidR="0085168E" w:rsidRDefault="0085168E">
            <w:r>
              <w:t>2/29/12</w:t>
            </w:r>
          </w:p>
        </w:tc>
      </w:tr>
      <w:tr w:rsidR="0085168E" w:rsidTr="0085168E">
        <w:tc>
          <w:tcPr>
            <w:tcW w:w="3682" w:type="dxa"/>
            <w:tcBorders>
              <w:top w:val="nil"/>
              <w:left w:val="single" w:sz="8" w:space="0" w:color="auto"/>
              <w:bottom w:val="single" w:sz="8" w:space="0" w:color="auto"/>
              <w:right w:val="single" w:sz="8" w:space="0" w:color="auto"/>
            </w:tcBorders>
            <w:shd w:val="clear" w:color="auto" w:fill="FFCCFF"/>
            <w:tcMar>
              <w:top w:w="0" w:type="dxa"/>
              <w:left w:w="108" w:type="dxa"/>
              <w:bottom w:w="0" w:type="dxa"/>
              <w:right w:w="108" w:type="dxa"/>
            </w:tcMar>
            <w:hideMark/>
          </w:tcPr>
          <w:p w:rsidR="0085168E" w:rsidRDefault="0085168E">
            <w:pPr>
              <w:rPr>
                <w:rFonts w:ascii="Times New Roman" w:hAnsi="Times New Roman"/>
              </w:rPr>
            </w:pPr>
            <w:r>
              <w:t>March 28, 2012, 8:00 PM eastern</w:t>
            </w:r>
          </w:p>
        </w:tc>
        <w:tc>
          <w:tcPr>
            <w:tcW w:w="2160" w:type="dxa"/>
            <w:tcBorders>
              <w:top w:val="nil"/>
              <w:left w:val="nil"/>
              <w:bottom w:val="single" w:sz="8" w:space="0" w:color="auto"/>
              <w:right w:val="single" w:sz="8" w:space="0" w:color="auto"/>
            </w:tcBorders>
            <w:shd w:val="clear" w:color="auto" w:fill="FFCCFF"/>
            <w:tcMar>
              <w:top w:w="0" w:type="dxa"/>
              <w:left w:w="108" w:type="dxa"/>
              <w:bottom w:w="0" w:type="dxa"/>
              <w:right w:w="108" w:type="dxa"/>
            </w:tcMar>
            <w:hideMark/>
          </w:tcPr>
          <w:p w:rsidR="0085168E" w:rsidRDefault="0085168E">
            <w:pPr>
              <w:rPr>
                <w:rFonts w:ascii="Times New Roman" w:hAnsi="Times New Roman"/>
              </w:rPr>
            </w:pPr>
            <w:r>
              <w:t>Full Team</w:t>
            </w:r>
          </w:p>
        </w:tc>
        <w:tc>
          <w:tcPr>
            <w:tcW w:w="1170" w:type="dxa"/>
            <w:tcBorders>
              <w:top w:val="nil"/>
              <w:left w:val="nil"/>
              <w:bottom w:val="single" w:sz="8" w:space="0" w:color="auto"/>
              <w:right w:val="single" w:sz="8" w:space="0" w:color="auto"/>
            </w:tcBorders>
            <w:shd w:val="clear" w:color="auto" w:fill="FFCCFF"/>
            <w:tcMar>
              <w:top w:w="0" w:type="dxa"/>
              <w:left w:w="108" w:type="dxa"/>
              <w:bottom w:w="0" w:type="dxa"/>
              <w:right w:w="108" w:type="dxa"/>
            </w:tcMar>
            <w:hideMark/>
          </w:tcPr>
          <w:p w:rsidR="0085168E" w:rsidRDefault="0085168E">
            <w:pPr>
              <w:rPr>
                <w:rFonts w:ascii="Times New Roman" w:hAnsi="Times New Roman"/>
              </w:rPr>
            </w:pPr>
            <w:r>
              <w:t>Linnea</w:t>
            </w:r>
          </w:p>
        </w:tc>
        <w:tc>
          <w:tcPr>
            <w:tcW w:w="1170" w:type="dxa"/>
            <w:tcBorders>
              <w:top w:val="nil"/>
              <w:left w:val="nil"/>
              <w:bottom w:val="single" w:sz="8" w:space="0" w:color="auto"/>
              <w:right w:val="single" w:sz="8" w:space="0" w:color="auto"/>
            </w:tcBorders>
            <w:shd w:val="clear" w:color="auto" w:fill="FFCCFF"/>
            <w:tcMar>
              <w:top w:w="0" w:type="dxa"/>
              <w:left w:w="108" w:type="dxa"/>
              <w:bottom w:w="0" w:type="dxa"/>
              <w:right w:w="108" w:type="dxa"/>
            </w:tcMar>
            <w:hideMark/>
          </w:tcPr>
          <w:p w:rsidR="0085168E" w:rsidRDefault="0085168E">
            <w:r>
              <w:t>3/21/12</w:t>
            </w:r>
          </w:p>
        </w:tc>
      </w:tr>
      <w:tr w:rsidR="0085168E" w:rsidTr="0085168E">
        <w:tc>
          <w:tcPr>
            <w:tcW w:w="3682" w:type="dxa"/>
            <w:tcBorders>
              <w:top w:val="nil"/>
              <w:left w:val="single" w:sz="8" w:space="0" w:color="auto"/>
              <w:bottom w:val="single" w:sz="8" w:space="0" w:color="auto"/>
              <w:right w:val="single" w:sz="8" w:space="0" w:color="auto"/>
            </w:tcBorders>
            <w:shd w:val="clear" w:color="auto" w:fill="FFCCFF"/>
            <w:tcMar>
              <w:top w:w="0" w:type="dxa"/>
              <w:left w:w="108" w:type="dxa"/>
              <w:bottom w:w="0" w:type="dxa"/>
              <w:right w:w="108" w:type="dxa"/>
            </w:tcMar>
            <w:hideMark/>
          </w:tcPr>
          <w:p w:rsidR="0085168E" w:rsidRDefault="0085168E">
            <w:pPr>
              <w:rPr>
                <w:rFonts w:ascii="Times New Roman" w:hAnsi="Times New Roman"/>
              </w:rPr>
            </w:pPr>
            <w:r>
              <w:t>April 18, 2012, 8:00 PM eastern</w:t>
            </w:r>
          </w:p>
        </w:tc>
        <w:tc>
          <w:tcPr>
            <w:tcW w:w="2160" w:type="dxa"/>
            <w:tcBorders>
              <w:top w:val="nil"/>
              <w:left w:val="nil"/>
              <w:bottom w:val="single" w:sz="8" w:space="0" w:color="auto"/>
              <w:right w:val="single" w:sz="8" w:space="0" w:color="auto"/>
            </w:tcBorders>
            <w:shd w:val="clear" w:color="auto" w:fill="FFCCFF"/>
            <w:tcMar>
              <w:top w:w="0" w:type="dxa"/>
              <w:left w:w="108" w:type="dxa"/>
              <w:bottom w:w="0" w:type="dxa"/>
              <w:right w:w="108" w:type="dxa"/>
            </w:tcMar>
            <w:hideMark/>
          </w:tcPr>
          <w:p w:rsidR="0085168E" w:rsidRDefault="0085168E">
            <w:pPr>
              <w:rPr>
                <w:rFonts w:ascii="Times New Roman" w:hAnsi="Times New Roman"/>
              </w:rPr>
            </w:pPr>
            <w:r>
              <w:t>Management Team</w:t>
            </w:r>
          </w:p>
        </w:tc>
        <w:tc>
          <w:tcPr>
            <w:tcW w:w="1170" w:type="dxa"/>
            <w:tcBorders>
              <w:top w:val="nil"/>
              <w:left w:val="nil"/>
              <w:bottom w:val="single" w:sz="8" w:space="0" w:color="auto"/>
              <w:right w:val="single" w:sz="8" w:space="0" w:color="auto"/>
            </w:tcBorders>
            <w:shd w:val="clear" w:color="auto" w:fill="FFCCFF"/>
            <w:tcMar>
              <w:top w:w="0" w:type="dxa"/>
              <w:left w:w="108" w:type="dxa"/>
              <w:bottom w:w="0" w:type="dxa"/>
              <w:right w:w="108" w:type="dxa"/>
            </w:tcMar>
            <w:hideMark/>
          </w:tcPr>
          <w:p w:rsidR="0085168E" w:rsidRDefault="0085168E">
            <w:pPr>
              <w:rPr>
                <w:rFonts w:ascii="Times New Roman" w:hAnsi="Times New Roman"/>
              </w:rPr>
            </w:pPr>
            <w:r>
              <w:t>Linnea</w:t>
            </w:r>
          </w:p>
        </w:tc>
        <w:tc>
          <w:tcPr>
            <w:tcW w:w="1170" w:type="dxa"/>
            <w:tcBorders>
              <w:top w:val="nil"/>
              <w:left w:val="nil"/>
              <w:bottom w:val="single" w:sz="8" w:space="0" w:color="auto"/>
              <w:right w:val="single" w:sz="8" w:space="0" w:color="auto"/>
            </w:tcBorders>
            <w:shd w:val="clear" w:color="auto" w:fill="FFCCFF"/>
            <w:tcMar>
              <w:top w:w="0" w:type="dxa"/>
              <w:left w:w="108" w:type="dxa"/>
              <w:bottom w:w="0" w:type="dxa"/>
              <w:right w:w="108" w:type="dxa"/>
            </w:tcMar>
            <w:hideMark/>
          </w:tcPr>
          <w:p w:rsidR="0085168E" w:rsidRDefault="0085168E">
            <w:r>
              <w:t>3/11/12</w:t>
            </w:r>
          </w:p>
        </w:tc>
      </w:tr>
      <w:tr w:rsidR="0085168E" w:rsidTr="0085168E">
        <w:tc>
          <w:tcPr>
            <w:tcW w:w="3682" w:type="dxa"/>
            <w:tcBorders>
              <w:top w:val="nil"/>
              <w:left w:val="single" w:sz="8" w:space="0" w:color="auto"/>
              <w:bottom w:val="single" w:sz="8" w:space="0" w:color="auto"/>
              <w:right w:val="single" w:sz="8" w:space="0" w:color="auto"/>
            </w:tcBorders>
            <w:shd w:val="clear" w:color="auto" w:fill="CCCC00"/>
            <w:tcMar>
              <w:top w:w="0" w:type="dxa"/>
              <w:left w:w="108" w:type="dxa"/>
              <w:bottom w:w="0" w:type="dxa"/>
              <w:right w:w="108" w:type="dxa"/>
            </w:tcMar>
            <w:hideMark/>
          </w:tcPr>
          <w:p w:rsidR="0085168E" w:rsidRDefault="0085168E">
            <w:pPr>
              <w:rPr>
                <w:rFonts w:ascii="Times New Roman" w:hAnsi="Times New Roman"/>
              </w:rPr>
            </w:pPr>
            <w:r>
              <w:t>May 9, 2012, 8:00 PM eastern</w:t>
            </w:r>
          </w:p>
        </w:tc>
        <w:tc>
          <w:tcPr>
            <w:tcW w:w="2160" w:type="dxa"/>
            <w:tcBorders>
              <w:top w:val="nil"/>
              <w:left w:val="nil"/>
              <w:bottom w:val="single" w:sz="8" w:space="0" w:color="auto"/>
              <w:right w:val="single" w:sz="8" w:space="0" w:color="auto"/>
            </w:tcBorders>
            <w:shd w:val="clear" w:color="auto" w:fill="CCCC00"/>
            <w:tcMar>
              <w:top w:w="0" w:type="dxa"/>
              <w:left w:w="108" w:type="dxa"/>
              <w:bottom w:w="0" w:type="dxa"/>
              <w:right w:w="108" w:type="dxa"/>
            </w:tcMar>
            <w:hideMark/>
          </w:tcPr>
          <w:p w:rsidR="0085168E" w:rsidRDefault="0085168E">
            <w:pPr>
              <w:rPr>
                <w:rFonts w:ascii="Times New Roman" w:hAnsi="Times New Roman"/>
              </w:rPr>
            </w:pPr>
            <w:r>
              <w:t>Full Team</w:t>
            </w:r>
          </w:p>
        </w:tc>
        <w:tc>
          <w:tcPr>
            <w:tcW w:w="1170" w:type="dxa"/>
            <w:tcBorders>
              <w:top w:val="nil"/>
              <w:left w:val="nil"/>
              <w:bottom w:val="single" w:sz="8" w:space="0" w:color="auto"/>
              <w:right w:val="single" w:sz="8" w:space="0" w:color="auto"/>
            </w:tcBorders>
            <w:shd w:val="clear" w:color="auto" w:fill="CCCC00"/>
            <w:tcMar>
              <w:top w:w="0" w:type="dxa"/>
              <w:left w:w="108" w:type="dxa"/>
              <w:bottom w:w="0" w:type="dxa"/>
              <w:right w:w="108" w:type="dxa"/>
            </w:tcMar>
            <w:hideMark/>
          </w:tcPr>
          <w:p w:rsidR="0085168E" w:rsidRDefault="0085168E">
            <w:pPr>
              <w:rPr>
                <w:rFonts w:ascii="Times New Roman" w:hAnsi="Times New Roman"/>
              </w:rPr>
            </w:pPr>
            <w:r>
              <w:t>Jim</w:t>
            </w:r>
          </w:p>
        </w:tc>
        <w:tc>
          <w:tcPr>
            <w:tcW w:w="1170" w:type="dxa"/>
            <w:tcBorders>
              <w:top w:val="nil"/>
              <w:left w:val="nil"/>
              <w:bottom w:val="single" w:sz="8" w:space="0" w:color="auto"/>
              <w:right w:val="single" w:sz="8" w:space="0" w:color="auto"/>
            </w:tcBorders>
            <w:shd w:val="clear" w:color="auto" w:fill="CCCC00"/>
            <w:tcMar>
              <w:top w:w="0" w:type="dxa"/>
              <w:left w:w="108" w:type="dxa"/>
              <w:bottom w:w="0" w:type="dxa"/>
              <w:right w:w="108" w:type="dxa"/>
            </w:tcMar>
            <w:hideMark/>
          </w:tcPr>
          <w:p w:rsidR="0085168E" w:rsidRDefault="0085168E">
            <w:r>
              <w:t>5/2/12</w:t>
            </w:r>
          </w:p>
        </w:tc>
      </w:tr>
      <w:tr w:rsidR="0085168E" w:rsidTr="0085168E">
        <w:tc>
          <w:tcPr>
            <w:tcW w:w="3682" w:type="dxa"/>
            <w:tcBorders>
              <w:top w:val="nil"/>
              <w:left w:val="single" w:sz="8" w:space="0" w:color="auto"/>
              <w:bottom w:val="single" w:sz="8" w:space="0" w:color="auto"/>
              <w:right w:val="single" w:sz="8" w:space="0" w:color="auto"/>
            </w:tcBorders>
            <w:shd w:val="clear" w:color="auto" w:fill="CCCC00"/>
            <w:tcMar>
              <w:top w:w="0" w:type="dxa"/>
              <w:left w:w="108" w:type="dxa"/>
              <w:bottom w:w="0" w:type="dxa"/>
              <w:right w:w="108" w:type="dxa"/>
            </w:tcMar>
            <w:hideMark/>
          </w:tcPr>
          <w:p w:rsidR="0085168E" w:rsidRDefault="0085168E">
            <w:pPr>
              <w:rPr>
                <w:rFonts w:ascii="Times New Roman" w:hAnsi="Times New Roman"/>
              </w:rPr>
            </w:pPr>
            <w:r>
              <w:t>June 11, 2012, 8:00 PM eastern</w:t>
            </w:r>
          </w:p>
        </w:tc>
        <w:tc>
          <w:tcPr>
            <w:tcW w:w="2160" w:type="dxa"/>
            <w:tcBorders>
              <w:top w:val="nil"/>
              <w:left w:val="nil"/>
              <w:bottom w:val="single" w:sz="8" w:space="0" w:color="auto"/>
              <w:right w:val="single" w:sz="8" w:space="0" w:color="auto"/>
            </w:tcBorders>
            <w:shd w:val="clear" w:color="auto" w:fill="CCCC00"/>
            <w:tcMar>
              <w:top w:w="0" w:type="dxa"/>
              <w:left w:w="108" w:type="dxa"/>
              <w:bottom w:w="0" w:type="dxa"/>
              <w:right w:w="108" w:type="dxa"/>
            </w:tcMar>
            <w:hideMark/>
          </w:tcPr>
          <w:p w:rsidR="0085168E" w:rsidRDefault="0085168E">
            <w:pPr>
              <w:rPr>
                <w:rFonts w:ascii="Times New Roman" w:hAnsi="Times New Roman"/>
              </w:rPr>
            </w:pPr>
            <w:r>
              <w:t>Management Team</w:t>
            </w:r>
          </w:p>
        </w:tc>
        <w:tc>
          <w:tcPr>
            <w:tcW w:w="1170" w:type="dxa"/>
            <w:tcBorders>
              <w:top w:val="nil"/>
              <w:left w:val="nil"/>
              <w:bottom w:val="single" w:sz="8" w:space="0" w:color="auto"/>
              <w:right w:val="single" w:sz="8" w:space="0" w:color="auto"/>
            </w:tcBorders>
            <w:shd w:val="clear" w:color="auto" w:fill="CCCC00"/>
            <w:tcMar>
              <w:top w:w="0" w:type="dxa"/>
              <w:left w:w="108" w:type="dxa"/>
              <w:bottom w:w="0" w:type="dxa"/>
              <w:right w:w="108" w:type="dxa"/>
            </w:tcMar>
            <w:hideMark/>
          </w:tcPr>
          <w:p w:rsidR="0085168E" w:rsidRDefault="0085168E">
            <w:pPr>
              <w:rPr>
                <w:rFonts w:ascii="Times New Roman" w:hAnsi="Times New Roman"/>
              </w:rPr>
            </w:pPr>
            <w:r>
              <w:t>Jim</w:t>
            </w:r>
          </w:p>
        </w:tc>
        <w:tc>
          <w:tcPr>
            <w:tcW w:w="1170" w:type="dxa"/>
            <w:tcBorders>
              <w:top w:val="nil"/>
              <w:left w:val="nil"/>
              <w:bottom w:val="single" w:sz="8" w:space="0" w:color="auto"/>
              <w:right w:val="single" w:sz="8" w:space="0" w:color="auto"/>
            </w:tcBorders>
            <w:shd w:val="clear" w:color="auto" w:fill="CCCC00"/>
            <w:tcMar>
              <w:top w:w="0" w:type="dxa"/>
              <w:left w:w="108" w:type="dxa"/>
              <w:bottom w:w="0" w:type="dxa"/>
              <w:right w:w="108" w:type="dxa"/>
            </w:tcMar>
            <w:hideMark/>
          </w:tcPr>
          <w:p w:rsidR="0085168E" w:rsidRDefault="0085168E">
            <w:r>
              <w:t>6/4/12</w:t>
            </w:r>
          </w:p>
        </w:tc>
      </w:tr>
      <w:tr w:rsidR="0085168E" w:rsidTr="0085168E">
        <w:tc>
          <w:tcPr>
            <w:tcW w:w="3682" w:type="dxa"/>
            <w:tcBorders>
              <w:top w:val="nil"/>
              <w:left w:val="single" w:sz="8" w:space="0" w:color="auto"/>
              <w:bottom w:val="single" w:sz="8" w:space="0" w:color="auto"/>
              <w:right w:val="single" w:sz="8" w:space="0" w:color="auto"/>
            </w:tcBorders>
            <w:shd w:val="clear" w:color="auto" w:fill="DBE5F1"/>
            <w:tcMar>
              <w:top w:w="0" w:type="dxa"/>
              <w:left w:w="108" w:type="dxa"/>
              <w:bottom w:w="0" w:type="dxa"/>
              <w:right w:w="108" w:type="dxa"/>
            </w:tcMar>
            <w:hideMark/>
          </w:tcPr>
          <w:p w:rsidR="0085168E" w:rsidRDefault="0085168E">
            <w:pPr>
              <w:rPr>
                <w:rFonts w:ascii="Times New Roman" w:hAnsi="Times New Roman"/>
              </w:rPr>
            </w:pPr>
            <w:r>
              <w:t>June 20, 2012, 8:00 PM eastern</w:t>
            </w:r>
          </w:p>
        </w:tc>
        <w:tc>
          <w:tcPr>
            <w:tcW w:w="2160" w:type="dxa"/>
            <w:tcBorders>
              <w:top w:val="nil"/>
              <w:left w:val="nil"/>
              <w:bottom w:val="single" w:sz="8" w:space="0" w:color="auto"/>
              <w:right w:val="single" w:sz="8" w:space="0" w:color="auto"/>
            </w:tcBorders>
            <w:shd w:val="clear" w:color="auto" w:fill="DBE5F1"/>
            <w:tcMar>
              <w:top w:w="0" w:type="dxa"/>
              <w:left w:w="108" w:type="dxa"/>
              <w:bottom w:w="0" w:type="dxa"/>
              <w:right w:w="108" w:type="dxa"/>
            </w:tcMar>
            <w:hideMark/>
          </w:tcPr>
          <w:p w:rsidR="0085168E" w:rsidRDefault="0085168E">
            <w:pPr>
              <w:rPr>
                <w:rFonts w:ascii="Times New Roman" w:hAnsi="Times New Roman"/>
              </w:rPr>
            </w:pPr>
            <w:r>
              <w:t xml:space="preserve">Full Team </w:t>
            </w:r>
          </w:p>
        </w:tc>
        <w:tc>
          <w:tcPr>
            <w:tcW w:w="1170" w:type="dxa"/>
            <w:tcBorders>
              <w:top w:val="nil"/>
              <w:left w:val="nil"/>
              <w:bottom w:val="single" w:sz="8" w:space="0" w:color="auto"/>
              <w:right w:val="single" w:sz="8" w:space="0" w:color="auto"/>
            </w:tcBorders>
            <w:shd w:val="clear" w:color="auto" w:fill="DBE5F1"/>
            <w:tcMar>
              <w:top w:w="0" w:type="dxa"/>
              <w:left w:w="108" w:type="dxa"/>
              <w:bottom w:w="0" w:type="dxa"/>
              <w:right w:w="108" w:type="dxa"/>
            </w:tcMar>
            <w:hideMark/>
          </w:tcPr>
          <w:p w:rsidR="0085168E" w:rsidRDefault="0085168E">
            <w:pPr>
              <w:rPr>
                <w:rFonts w:ascii="Times New Roman" w:hAnsi="Times New Roman"/>
              </w:rPr>
            </w:pPr>
            <w:r>
              <w:t>Tony</w:t>
            </w:r>
          </w:p>
        </w:tc>
        <w:tc>
          <w:tcPr>
            <w:tcW w:w="1170" w:type="dxa"/>
            <w:tcBorders>
              <w:top w:val="nil"/>
              <w:left w:val="nil"/>
              <w:bottom w:val="single" w:sz="8" w:space="0" w:color="auto"/>
              <w:right w:val="single" w:sz="8" w:space="0" w:color="auto"/>
            </w:tcBorders>
            <w:shd w:val="clear" w:color="auto" w:fill="DBE5F1"/>
            <w:tcMar>
              <w:top w:w="0" w:type="dxa"/>
              <w:left w:w="108" w:type="dxa"/>
              <w:bottom w:w="0" w:type="dxa"/>
              <w:right w:w="108" w:type="dxa"/>
            </w:tcMar>
            <w:hideMark/>
          </w:tcPr>
          <w:p w:rsidR="0085168E" w:rsidRDefault="0085168E">
            <w:r>
              <w:t>6/13/12</w:t>
            </w:r>
          </w:p>
        </w:tc>
      </w:tr>
    </w:tbl>
    <w:p w:rsidR="0085168E" w:rsidRDefault="0085168E" w:rsidP="0085168E"/>
    <w:p w:rsidR="0085168E" w:rsidRDefault="0085168E" w:rsidP="0085168E">
      <w:r>
        <w:t>Please also lock in the dates of July 27-29 for our face-to-face full team meeting in Denver, after the conclusion of the Hi-Tec meeting.</w:t>
      </w:r>
    </w:p>
    <w:p w:rsidR="0085168E" w:rsidRDefault="0085168E" w:rsidP="0085168E"/>
    <w:p w:rsidR="0085168E" w:rsidRDefault="0085168E" w:rsidP="0085168E">
      <w:r>
        <w:t xml:space="preserve">For each of our Webex meetings, please send the team leader agenda items one week prior to the meeting date. </w:t>
      </w:r>
    </w:p>
    <w:p w:rsidR="0085168E" w:rsidRDefault="0085168E" w:rsidP="0085168E"/>
    <w:p w:rsidR="0085168E" w:rsidRDefault="0085168E" w:rsidP="0085168E">
      <w:r>
        <w:rPr>
          <w:rFonts w:ascii="Arial" w:hAnsi="Arial" w:cs="Arial"/>
          <w:sz w:val="20"/>
          <w:szCs w:val="20"/>
        </w:rPr>
        <w:t>----------------------------</w:t>
      </w:r>
    </w:p>
    <w:p w:rsidR="0085168E" w:rsidRDefault="0085168E" w:rsidP="0085168E">
      <w:r>
        <w:rPr>
          <w:rFonts w:ascii="Arial" w:hAnsi="Arial" w:cs="Arial"/>
          <w:sz w:val="20"/>
          <w:szCs w:val="20"/>
        </w:rPr>
        <w:t>END OF MESSAGE</w:t>
      </w:r>
    </w:p>
    <w:p w:rsidR="0085168E" w:rsidRDefault="0085168E" w:rsidP="0085168E">
      <w:r>
        <w:rPr>
          <w:rFonts w:ascii="Arial" w:hAnsi="Arial" w:cs="Arial"/>
          <w:sz w:val="20"/>
          <w:szCs w:val="20"/>
        </w:rPr>
        <w:t>----------------------------</w:t>
      </w:r>
    </w:p>
    <w:p w:rsidR="0085168E" w:rsidRDefault="0085168E" w:rsidP="0085168E">
      <w:r>
        <w:rPr>
          <w:rFonts w:ascii="Arial" w:hAnsi="Arial" w:cs="Arial"/>
          <w:sz w:val="20"/>
          <w:szCs w:val="20"/>
        </w:rPr>
        <w:t>Michael Hacker, Co-director</w:t>
      </w:r>
    </w:p>
    <w:p w:rsidR="0085168E" w:rsidRDefault="0085168E" w:rsidP="0085168E">
      <w:r>
        <w:rPr>
          <w:rFonts w:ascii="Arial" w:hAnsi="Arial" w:cs="Arial"/>
          <w:sz w:val="20"/>
          <w:szCs w:val="20"/>
        </w:rPr>
        <w:t>Hofstra University Center for STEM Education Research</w:t>
      </w:r>
    </w:p>
    <w:p w:rsidR="0085168E" w:rsidRDefault="0085168E" w:rsidP="0085168E">
      <w:r>
        <w:rPr>
          <w:rFonts w:ascii="Arial" w:hAnsi="Arial" w:cs="Arial"/>
          <w:sz w:val="20"/>
          <w:szCs w:val="20"/>
        </w:rPr>
        <w:t>Capital District Location: The Springwood Manor #22</w:t>
      </w:r>
    </w:p>
    <w:p w:rsidR="0085168E" w:rsidRDefault="0085168E" w:rsidP="0085168E">
      <w:r>
        <w:rPr>
          <w:rFonts w:ascii="Arial" w:hAnsi="Arial" w:cs="Arial"/>
          <w:sz w:val="20"/>
          <w:szCs w:val="20"/>
        </w:rPr>
        <w:t>Loudonville, NY 12211</w:t>
      </w:r>
    </w:p>
    <w:p w:rsidR="0085168E" w:rsidRDefault="0085168E" w:rsidP="0085168E">
      <w:r>
        <w:rPr>
          <w:rFonts w:ascii="Arial" w:hAnsi="Arial" w:cs="Arial"/>
          <w:sz w:val="20"/>
          <w:szCs w:val="20"/>
        </w:rPr>
        <w:t>Ph: 518-724-6437</w:t>
      </w:r>
    </w:p>
    <w:p w:rsidR="0085168E" w:rsidRDefault="0085168E" w:rsidP="0085168E">
      <w:pPr>
        <w:rPr>
          <w:rFonts w:ascii="Arial" w:hAnsi="Arial" w:cs="Arial"/>
          <w:sz w:val="20"/>
          <w:szCs w:val="20"/>
        </w:rPr>
      </w:pPr>
      <w:r>
        <w:rPr>
          <w:rFonts w:ascii="Arial" w:hAnsi="Arial" w:cs="Arial"/>
          <w:sz w:val="20"/>
          <w:szCs w:val="20"/>
        </w:rPr>
        <w:t>LI phone: 516-214-0241</w:t>
      </w:r>
    </w:p>
    <w:p w:rsidR="0085168E" w:rsidRDefault="0085168E" w:rsidP="0085168E">
      <w:r>
        <w:rPr>
          <w:rFonts w:ascii="Arial" w:hAnsi="Arial" w:cs="Arial"/>
          <w:sz w:val="20"/>
          <w:szCs w:val="20"/>
        </w:rPr>
        <w:t>Fax: 518-434-6783</w:t>
      </w:r>
    </w:p>
    <w:p w:rsidR="0085168E" w:rsidRDefault="0085168E" w:rsidP="0085168E"/>
    <w:p w:rsidR="00CA377F" w:rsidRDefault="00CA377F"/>
    <w:sectPr w:rsidR="00CA377F" w:rsidSect="00451C4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1928F1"/>
    <w:multiLevelType w:val="hybridMultilevel"/>
    <w:tmpl w:val="9E42DC5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5168E"/>
    <w:rsid w:val="000C56E0"/>
    <w:rsid w:val="001B4109"/>
    <w:rsid w:val="00237A98"/>
    <w:rsid w:val="00355CA4"/>
    <w:rsid w:val="00422C7B"/>
    <w:rsid w:val="00451C48"/>
    <w:rsid w:val="007C0BA9"/>
    <w:rsid w:val="0085168E"/>
    <w:rsid w:val="00871A62"/>
    <w:rsid w:val="0090014C"/>
    <w:rsid w:val="00A620D7"/>
    <w:rsid w:val="00B654E8"/>
    <w:rsid w:val="00C439A2"/>
    <w:rsid w:val="00CA377F"/>
    <w:rsid w:val="00CF3C65"/>
    <w:rsid w:val="00F77FAA"/>
    <w:rsid w:val="00FA34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68E"/>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85168E"/>
  </w:style>
  <w:style w:type="character" w:customStyle="1" w:styleId="PlainTextChar">
    <w:name w:val="Plain Text Char"/>
    <w:basedOn w:val="DefaultParagraphFont"/>
    <w:link w:val="PlainText"/>
    <w:uiPriority w:val="99"/>
    <w:semiHidden/>
    <w:rsid w:val="0085168E"/>
    <w:rPr>
      <w:rFonts w:ascii="Calibri" w:hAnsi="Calibri" w:cs="Times New Roman"/>
    </w:rPr>
  </w:style>
</w:styles>
</file>

<file path=word/webSettings.xml><?xml version="1.0" encoding="utf-8"?>
<w:webSettings xmlns:r="http://schemas.openxmlformats.org/officeDocument/2006/relationships" xmlns:w="http://schemas.openxmlformats.org/wordprocessingml/2006/main">
  <w:divs>
    <w:div w:id="47151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646</Words>
  <Characters>3684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Michael's</dc:creator>
  <cp:keywords/>
  <dc:description/>
  <cp:lastModifiedBy>Michael's</cp:lastModifiedBy>
  <cp:revision>3</cp:revision>
  <dcterms:created xsi:type="dcterms:W3CDTF">2011-09-22T19:09:00Z</dcterms:created>
  <dcterms:modified xsi:type="dcterms:W3CDTF">2011-09-26T00:38:00Z</dcterms:modified>
</cp:coreProperties>
</file>